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F3AEA" w14:textId="167229FD" w:rsidR="005B12BF" w:rsidRPr="008A4670" w:rsidRDefault="005B12BF" w:rsidP="00094E3F">
      <w:pPr>
        <w:spacing w:before="240" w:after="0" w:line="360" w:lineRule="auto"/>
        <w:jc w:val="center"/>
        <w:rPr>
          <w:rFonts w:ascii="Arial" w:hAnsi="Arial" w:cs="Arial"/>
          <w:b/>
          <w:bCs/>
        </w:rPr>
      </w:pPr>
      <w:r w:rsidRPr="008A4670">
        <w:rPr>
          <w:rFonts w:ascii="Arial" w:hAnsi="Arial" w:cs="Arial"/>
          <w:b/>
          <w:bCs/>
        </w:rPr>
        <w:t>W</w:t>
      </w:r>
      <w:r w:rsidR="00B34F68">
        <w:rPr>
          <w:rFonts w:ascii="Arial" w:hAnsi="Arial" w:cs="Arial"/>
          <w:b/>
          <w:bCs/>
        </w:rPr>
        <w:t>YKAZ ROBÓT BUDOWLANYCH/USŁUG</w:t>
      </w:r>
    </w:p>
    <w:p w14:paraId="7E5540B3" w14:textId="2688F51F" w:rsidR="00430551" w:rsidRPr="00B34F68" w:rsidRDefault="00430551" w:rsidP="00430551">
      <w:pPr>
        <w:pStyle w:val="Standard"/>
        <w:spacing w:before="24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8A4670">
        <w:rPr>
          <w:rFonts w:ascii="Arial" w:hAnsi="Arial" w:cs="Arial"/>
          <w:sz w:val="24"/>
          <w:szCs w:val="24"/>
        </w:rPr>
        <w:t>a potrzeby postępowania o udzielenie zamówienia publicznego pn.</w:t>
      </w:r>
    </w:p>
    <w:p w14:paraId="27A00A51" w14:textId="77777777" w:rsidR="00430551" w:rsidRDefault="00430551" w:rsidP="00CA7CEB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bookmarkStart w:id="0" w:name="_Hlk200091534"/>
      <w:bookmarkStart w:id="1" w:name="_Hlk98147851"/>
      <w:bookmarkStart w:id="2" w:name="_Hlk106609591"/>
      <w:bookmarkStart w:id="3" w:name="_Hlk38268045"/>
      <w:r>
        <w:rPr>
          <w:rFonts w:ascii="Arial" w:eastAsia="Times New Roman" w:hAnsi="Arial" w:cs="Arial"/>
          <w:b/>
          <w:bCs/>
          <w:color w:val="000000" w:themeColor="text1"/>
        </w:rPr>
        <w:t>„Budowa ścieżki pieszo-rowerowej na odcinku Antoniów-Jedlice-Szczedrzyk”</w:t>
      </w:r>
    </w:p>
    <w:p w14:paraId="60C38528" w14:textId="77777777" w:rsidR="001151B1" w:rsidRDefault="001151B1" w:rsidP="001151B1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r>
        <w:rPr>
          <w:rFonts w:ascii="Arial" w:eastAsia="Times New Roman" w:hAnsi="Arial" w:cs="Arial"/>
          <w:b/>
          <w:bCs/>
          <w:color w:val="000000" w:themeColor="text1"/>
        </w:rPr>
        <w:t>Część 1.  Realizacja inwestycji w formule "zaprojektuj i wybuduj"</w:t>
      </w:r>
    </w:p>
    <w:p w14:paraId="7FED2352" w14:textId="38EDA362" w:rsidR="00430551" w:rsidRPr="00CA7CEB" w:rsidRDefault="00430551" w:rsidP="00CA7CEB">
      <w:pPr>
        <w:tabs>
          <w:tab w:val="left" w:pos="426"/>
        </w:tabs>
        <w:suppressAutoHyphens/>
        <w:spacing w:after="0" w:line="360" w:lineRule="auto"/>
        <w:ind w:left="66"/>
        <w:textAlignment w:val="baseline"/>
        <w:rPr>
          <w:rFonts w:ascii="Arial" w:eastAsia="Calibri" w:hAnsi="Arial" w:cs="Arial"/>
          <w:b/>
          <w:sz w:val="32"/>
          <w:szCs w:val="32"/>
        </w:rPr>
      </w:pPr>
      <w:r w:rsidRPr="00CA7CEB">
        <w:rPr>
          <w:rFonts w:ascii="Arial" w:hAnsi="Arial" w:cs="Arial"/>
          <w:color w:val="111111"/>
        </w:rPr>
        <w:t>w ramach projektu pn. Poprawa dostępności do transportu publicznego poprzez budowę infrastruktury i kampanię informacyjno-edukacyjną na obszarze Aglomeracji Opolskiej</w:t>
      </w:r>
      <w:bookmarkEnd w:id="0"/>
      <w:bookmarkEnd w:id="1"/>
      <w:bookmarkEnd w:id="2"/>
      <w:bookmarkEnd w:id="3"/>
    </w:p>
    <w:p w14:paraId="18CF537B" w14:textId="77777777" w:rsidR="00CA7CEB" w:rsidRDefault="00430551" w:rsidP="00CA7CEB">
      <w:pPr>
        <w:tabs>
          <w:tab w:val="left" w:pos="426"/>
        </w:tabs>
        <w:suppressAutoHyphens/>
        <w:spacing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bookmarkStart w:id="4" w:name="_Hlk202260388"/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2F73B4CB" w14:textId="5BF31DE9" w:rsidR="00CA7CEB" w:rsidRDefault="00430551" w:rsidP="00CA7CEB">
      <w:pPr>
        <w:tabs>
          <w:tab w:val="left" w:pos="426"/>
        </w:tabs>
        <w:suppressAutoHyphens/>
        <w:spacing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4770FA9F" w14:textId="50142246" w:rsidR="00430551" w:rsidRPr="00CA7CEB" w:rsidRDefault="00430551" w:rsidP="00CA7CEB">
      <w:pPr>
        <w:tabs>
          <w:tab w:val="left" w:pos="426"/>
        </w:tabs>
        <w:suppressAutoHyphens/>
        <w:spacing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0FD7B705" w14:textId="42D328FA" w:rsidR="00430551" w:rsidRPr="00CA7CEB" w:rsidRDefault="00430551" w:rsidP="00CA7CEB">
      <w:pPr>
        <w:spacing w:after="0" w:line="360" w:lineRule="auto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(Nazwa i adres Wykonawcy)</w:t>
      </w:r>
    </w:p>
    <w:bookmarkEnd w:id="4"/>
    <w:p w14:paraId="544B8D16" w14:textId="76931FDC" w:rsidR="00430551" w:rsidRPr="00CA7CEB" w:rsidRDefault="00430551" w:rsidP="00CA7CEB">
      <w:pPr>
        <w:spacing w:after="0" w:line="360" w:lineRule="auto"/>
        <w:rPr>
          <w:rFonts w:ascii="Arial" w:hAnsi="Arial" w:cs="Arial"/>
        </w:rPr>
      </w:pPr>
      <w:r w:rsidRPr="00CA7CEB">
        <w:rPr>
          <w:rFonts w:ascii="Arial" w:hAnsi="Arial" w:cs="Arial"/>
        </w:rPr>
        <w:t>Wykaz robót budowlanych wykonanych nie wcześniej niż w okresie ostatnich 5 lat przed upływem terminu składania ofert, a jeżeli okres prowadzenia działalności jest krótszy – w tym okresie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552"/>
        <w:gridCol w:w="1492"/>
        <w:gridCol w:w="1626"/>
        <w:gridCol w:w="1701"/>
      </w:tblGrid>
      <w:tr w:rsidR="00430551" w:rsidRPr="00CA7CEB" w14:paraId="20F64D4F" w14:textId="77777777" w:rsidTr="00325C8D">
        <w:trPr>
          <w:cantSplit/>
          <w:trHeight w:val="354"/>
        </w:trPr>
        <w:tc>
          <w:tcPr>
            <w:tcW w:w="568" w:type="dxa"/>
            <w:vMerge w:val="restart"/>
          </w:tcPr>
          <w:p w14:paraId="7170715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3" w:type="dxa"/>
            <w:vMerge w:val="restart"/>
          </w:tcPr>
          <w:p w14:paraId="01B8E31D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Zamawiający</w:t>
            </w:r>
          </w:p>
          <w:p w14:paraId="2BA8BFB8" w14:textId="036E1AC0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(nazwa i adres)</w:t>
            </w:r>
            <w:r w:rsidR="00325C8D">
              <w:rPr>
                <w:rFonts w:ascii="Arial" w:hAnsi="Arial" w:cs="Arial"/>
                <w:b/>
              </w:rPr>
              <w:t xml:space="preserve"> </w:t>
            </w:r>
            <w:r w:rsidRPr="00CA7CEB">
              <w:rPr>
                <w:rFonts w:ascii="Arial" w:hAnsi="Arial" w:cs="Arial"/>
                <w:b/>
              </w:rPr>
              <w:t>oraz miejsce wykonania zamówienia</w:t>
            </w:r>
          </w:p>
        </w:tc>
        <w:tc>
          <w:tcPr>
            <w:tcW w:w="2552" w:type="dxa"/>
            <w:vMerge w:val="restart"/>
          </w:tcPr>
          <w:p w14:paraId="03CFBAA2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Zakres wykonanych robót budowlanych (rodzaj, zakres)*</w:t>
            </w:r>
          </w:p>
          <w:p w14:paraId="5337829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 w:val="restart"/>
          </w:tcPr>
          <w:p w14:paraId="13999501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Wartość zamówienia brutto w zł</w:t>
            </w:r>
          </w:p>
        </w:tc>
        <w:tc>
          <w:tcPr>
            <w:tcW w:w="3327" w:type="dxa"/>
            <w:gridSpan w:val="2"/>
          </w:tcPr>
          <w:p w14:paraId="485FDEE2" w14:textId="3204E77B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Termin wykonania</w:t>
            </w:r>
          </w:p>
        </w:tc>
      </w:tr>
      <w:tr w:rsidR="00430551" w:rsidRPr="00CA7CEB" w14:paraId="1CB0F9D0" w14:textId="77777777" w:rsidTr="00325C8D">
        <w:trPr>
          <w:cantSplit/>
          <w:trHeight w:val="694"/>
        </w:trPr>
        <w:tc>
          <w:tcPr>
            <w:tcW w:w="568" w:type="dxa"/>
            <w:vMerge/>
          </w:tcPr>
          <w:p w14:paraId="240094E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14:paraId="455E685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</w:tcPr>
          <w:p w14:paraId="51D6CC4B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/>
          </w:tcPr>
          <w:p w14:paraId="38683389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108DE3E4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Rozpoczęcie</w:t>
            </w:r>
          </w:p>
          <w:p w14:paraId="2E6C627E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</w:t>
            </w:r>
            <w:proofErr w:type="spellStart"/>
            <w:r w:rsidRPr="00CA7CEB">
              <w:rPr>
                <w:rFonts w:ascii="Arial" w:hAnsi="Arial" w:cs="Arial"/>
                <w:b/>
              </w:rPr>
              <w:t>dd</w:t>
            </w:r>
            <w:proofErr w:type="spellEnd"/>
            <w:r w:rsidRPr="00CA7CEB">
              <w:rPr>
                <w:rFonts w:ascii="Arial" w:hAnsi="Arial" w:cs="Arial"/>
                <w:b/>
              </w:rPr>
              <w:t>-mm-</w:t>
            </w:r>
            <w:proofErr w:type="spellStart"/>
            <w:r w:rsidRPr="00CA7CEB">
              <w:rPr>
                <w:rFonts w:ascii="Arial" w:hAnsi="Arial" w:cs="Arial"/>
                <w:b/>
              </w:rPr>
              <w:t>rr</w:t>
            </w:r>
            <w:proofErr w:type="spellEnd"/>
            <w:r w:rsidRPr="00CA7CE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</w:tcPr>
          <w:p w14:paraId="0F0B4C4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Zakończenie</w:t>
            </w:r>
          </w:p>
          <w:p w14:paraId="3F78E9E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</w:t>
            </w:r>
            <w:proofErr w:type="spellStart"/>
            <w:r w:rsidRPr="00CA7CEB">
              <w:rPr>
                <w:rFonts w:ascii="Arial" w:hAnsi="Arial" w:cs="Arial"/>
                <w:b/>
              </w:rPr>
              <w:t>dd</w:t>
            </w:r>
            <w:proofErr w:type="spellEnd"/>
            <w:r w:rsidRPr="00CA7CEB">
              <w:rPr>
                <w:rFonts w:ascii="Arial" w:hAnsi="Arial" w:cs="Arial"/>
                <w:b/>
              </w:rPr>
              <w:t>-mm-</w:t>
            </w:r>
            <w:proofErr w:type="spellStart"/>
            <w:r w:rsidRPr="00CA7CEB">
              <w:rPr>
                <w:rFonts w:ascii="Arial" w:hAnsi="Arial" w:cs="Arial"/>
                <w:b/>
              </w:rPr>
              <w:t>rr</w:t>
            </w:r>
            <w:proofErr w:type="spellEnd"/>
            <w:r w:rsidRPr="00CA7CEB">
              <w:rPr>
                <w:rFonts w:ascii="Arial" w:hAnsi="Arial" w:cs="Arial"/>
                <w:b/>
              </w:rPr>
              <w:t>)</w:t>
            </w:r>
          </w:p>
        </w:tc>
      </w:tr>
      <w:tr w:rsidR="00430551" w:rsidRPr="00CA7CEB" w14:paraId="1AF4D31D" w14:textId="77777777" w:rsidTr="00325C8D">
        <w:trPr>
          <w:trHeight w:val="657"/>
        </w:trPr>
        <w:tc>
          <w:tcPr>
            <w:tcW w:w="568" w:type="dxa"/>
          </w:tcPr>
          <w:p w14:paraId="4C6C665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759E35BF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180D8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6ED2158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2516C4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43E7495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6943B103" w14:textId="77777777" w:rsidTr="00325C8D">
        <w:trPr>
          <w:trHeight w:val="657"/>
        </w:trPr>
        <w:tc>
          <w:tcPr>
            <w:tcW w:w="568" w:type="dxa"/>
          </w:tcPr>
          <w:p w14:paraId="3D53D0D5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37F584A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76AF1B6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3CC7C35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569E7E0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1954E78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7126BF29" w14:textId="77777777" w:rsidTr="00325C8D">
        <w:trPr>
          <w:trHeight w:val="657"/>
        </w:trPr>
        <w:tc>
          <w:tcPr>
            <w:tcW w:w="568" w:type="dxa"/>
          </w:tcPr>
          <w:p w14:paraId="64EAA1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83124D9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305F6A5B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77FF08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3AA80E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F4E127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5ED01138" w14:textId="77777777" w:rsidR="001337C3" w:rsidRDefault="00430551" w:rsidP="001337C3">
      <w:pPr>
        <w:spacing w:after="0" w:line="360" w:lineRule="auto"/>
        <w:rPr>
          <w:rFonts w:ascii="Arial" w:hAnsi="Arial" w:cs="Arial"/>
        </w:rPr>
      </w:pPr>
      <w:r w:rsidRPr="00CA7CEB">
        <w:rPr>
          <w:rFonts w:ascii="Arial" w:hAnsi="Arial" w:cs="Arial"/>
        </w:rPr>
        <w:t xml:space="preserve">*Wykonawca winien w taki sposób opisać wykonane roboty budowlane, tak aby Zamawiający mógł jednoznacznie stwierdzić spełnienie przez Wykonawcę warunku udziału w postępowaniu tj. </w:t>
      </w:r>
    </w:p>
    <w:p w14:paraId="10A94803" w14:textId="6CFAE655" w:rsidR="001337C3" w:rsidRDefault="001337C3" w:rsidP="001337C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133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 najmniej </w:t>
      </w:r>
      <w:r w:rsidRPr="001337C3">
        <w:rPr>
          <w:rFonts w:ascii="Arial" w:hAnsi="Arial" w:cs="Arial"/>
        </w:rPr>
        <w:t>jednej budowy drogi dla pieszych i rowerów o nawierzchni z kostki brukowej lub na-wierzchni bitumicznej o długości min. 500 m</w:t>
      </w:r>
      <w:r w:rsidR="00B142BD">
        <w:rPr>
          <w:rFonts w:ascii="Arial" w:hAnsi="Arial" w:cs="Arial"/>
        </w:rPr>
        <w:t xml:space="preserve"> w jednym zadaniu</w:t>
      </w:r>
    </w:p>
    <w:p w14:paraId="278CECB2" w14:textId="73D94663" w:rsidR="00B142BD" w:rsidRPr="001337C3" w:rsidRDefault="00B142BD" w:rsidP="001337C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oraz</w:t>
      </w:r>
    </w:p>
    <w:p w14:paraId="76806B9F" w14:textId="78E6DA20" w:rsidR="00430551" w:rsidRDefault="001337C3" w:rsidP="001337C3">
      <w:pPr>
        <w:spacing w:after="240" w:line="360" w:lineRule="auto"/>
        <w:rPr>
          <w:rFonts w:ascii="Arial" w:hAnsi="Arial" w:cs="Arial"/>
        </w:rPr>
      </w:pPr>
      <w:r w:rsidRPr="001337C3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 xml:space="preserve">co najmniej </w:t>
      </w:r>
      <w:r w:rsidRPr="001337C3">
        <w:rPr>
          <w:rFonts w:ascii="Arial" w:hAnsi="Arial" w:cs="Arial"/>
        </w:rPr>
        <w:t>jednej budowy lub przebudowy lub rozbudowy obiektu inżynierskiego związanego z infrastrukturą drogową lub komunikacyjną.</w:t>
      </w:r>
    </w:p>
    <w:p w14:paraId="29CA8A61" w14:textId="72BA06D2" w:rsidR="00B142BD" w:rsidRPr="00CA7CEB" w:rsidRDefault="00B142BD" w:rsidP="001337C3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Spełnienie warunku można wykazać w jednym lub dwóch zadaniach</w:t>
      </w:r>
    </w:p>
    <w:p w14:paraId="6B4F0EF1" w14:textId="07320114" w:rsidR="005B12BF" w:rsidRPr="00CA7CEB" w:rsidRDefault="00430551" w:rsidP="00CA7CEB">
      <w:pPr>
        <w:spacing w:after="600" w:line="360" w:lineRule="auto"/>
        <w:rPr>
          <w:rFonts w:ascii="Arial" w:hAnsi="Arial" w:cs="Arial"/>
          <w:b/>
        </w:rPr>
      </w:pPr>
      <w:r w:rsidRPr="00CA7CEB">
        <w:rPr>
          <w:rFonts w:ascii="Arial" w:hAnsi="Arial" w:cs="Arial"/>
          <w:b/>
        </w:rPr>
        <w:t>Do wykazu należy dołączyć dowody określające czy podane w wykazie roboty zostały wykonane w sposób należyty, zgodnie z zasadami sztuki budowlanej i prawidłowo ukończone.</w:t>
      </w:r>
    </w:p>
    <w:p w14:paraId="784FBF1F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D53F0B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2663FA61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b/>
          <w:bCs/>
          <w:i/>
          <w:lang w:eastAsia="pl-PL" w:bidi="ar-SA"/>
        </w:rPr>
      </w:pPr>
    </w:p>
    <w:p w14:paraId="6489274A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7CB529BB" w14:textId="77777777" w:rsidR="00D53F0B" w:rsidRPr="00D53F0B" w:rsidRDefault="00D53F0B" w:rsidP="00D53F0B">
      <w:pPr>
        <w:suppressAutoHyphens/>
        <w:spacing w:after="0" w:line="240" w:lineRule="auto"/>
        <w:ind w:left="397"/>
        <w:jc w:val="right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4D0EE1B2" w14:textId="77777777" w:rsidR="00D53F0B" w:rsidRPr="00D53F0B" w:rsidRDefault="00D53F0B" w:rsidP="00D53F0B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D53F0B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74631EA1" w14:textId="77777777" w:rsidR="00BD7B13" w:rsidRPr="008A4670" w:rsidRDefault="00BD7B13" w:rsidP="008A4670">
      <w:pPr>
        <w:spacing w:after="0" w:line="360" w:lineRule="auto"/>
        <w:rPr>
          <w:rFonts w:ascii="Arial" w:hAnsi="Arial" w:cs="Arial"/>
        </w:rPr>
      </w:pPr>
    </w:p>
    <w:p w14:paraId="199AFAC8" w14:textId="77777777" w:rsidR="00BD7B13" w:rsidRPr="008A4670" w:rsidRDefault="00BD7B13" w:rsidP="008A4670">
      <w:pPr>
        <w:spacing w:after="0" w:line="360" w:lineRule="auto"/>
        <w:jc w:val="center"/>
        <w:rPr>
          <w:rFonts w:ascii="Arial" w:hAnsi="Arial" w:cs="Arial"/>
        </w:rPr>
      </w:pPr>
    </w:p>
    <w:sectPr w:rsidR="00BD7B13" w:rsidRPr="008A4670" w:rsidSect="00CA7CE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B5BE3" w14:textId="77777777" w:rsidR="00C94092" w:rsidRDefault="00C94092" w:rsidP="00BD7B13">
      <w:pPr>
        <w:spacing w:after="0" w:line="240" w:lineRule="auto"/>
      </w:pPr>
      <w:r>
        <w:separator/>
      </w:r>
    </w:p>
  </w:endnote>
  <w:endnote w:type="continuationSeparator" w:id="0">
    <w:p w14:paraId="16FC2B3B" w14:textId="77777777" w:rsidR="00C94092" w:rsidRDefault="00C94092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927833"/>
      <w:docPartObj>
        <w:docPartGallery w:val="Page Numbers (Bottom of Page)"/>
        <w:docPartUnique/>
      </w:docPartObj>
    </w:sdtPr>
    <w:sdtContent>
      <w:p w14:paraId="4C729FB6" w14:textId="664B8089" w:rsidR="00094E3F" w:rsidRDefault="00094E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5B6193" w14:textId="77777777" w:rsidR="002E32EF" w:rsidRDefault="002E3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9903354"/>
      <w:docPartObj>
        <w:docPartGallery w:val="Page Numbers (Bottom of Page)"/>
        <w:docPartUnique/>
      </w:docPartObj>
    </w:sdtPr>
    <w:sdtContent>
      <w:p w14:paraId="54D1AEB1" w14:textId="7A2092D5" w:rsidR="00CA7CEB" w:rsidRDefault="00CA7C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348B53" w14:textId="77777777" w:rsidR="00CA7CEB" w:rsidRDefault="00CA7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6B4AA" w14:textId="77777777" w:rsidR="00C94092" w:rsidRDefault="00C94092" w:rsidP="00BD7B13">
      <w:pPr>
        <w:spacing w:after="0" w:line="240" w:lineRule="auto"/>
      </w:pPr>
      <w:r>
        <w:separator/>
      </w:r>
    </w:p>
  </w:footnote>
  <w:footnote w:type="continuationSeparator" w:id="0">
    <w:p w14:paraId="0F7E81F2" w14:textId="77777777" w:rsidR="00C94092" w:rsidRDefault="00C94092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4B39" w14:textId="76A40B92" w:rsidR="00374A35" w:rsidRPr="00CA7CEB" w:rsidRDefault="008A4670" w:rsidP="00CA7CEB">
    <w:pPr>
      <w:pStyle w:val="Nagwek"/>
    </w:pPr>
    <w:bookmarkStart w:id="5" w:name="_Hlk200092674"/>
    <w:bookmarkStart w:id="6" w:name="_Hlk200092675"/>
    <w:bookmarkStart w:id="7" w:name="_Hlk200092676"/>
    <w:bookmarkStart w:id="8" w:name="_Hlk200092677"/>
    <w:bookmarkStart w:id="9" w:name="_Hlk200090735"/>
    <w:r w:rsidRPr="00CA7CEB">
      <w:t xml:space="preserve"> </w:t>
    </w:r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AB18" w14:textId="77777777" w:rsidR="00CA7CEB" w:rsidRDefault="00CA7CEB" w:rsidP="00CA7CEB">
    <w:pPr>
      <w:pStyle w:val="Nagwek"/>
      <w:jc w:val="center"/>
      <w:rPr>
        <w:noProof/>
        <w:color w:val="FF0000"/>
        <w:sz w:val="36"/>
        <w:szCs w:val="40"/>
      </w:rPr>
    </w:pPr>
    <w:r>
      <w:tab/>
    </w:r>
    <w:r>
      <w:rPr>
        <w:noProof/>
        <w:color w:val="FF0000"/>
        <w:sz w:val="36"/>
        <w:szCs w:val="40"/>
      </w:rPr>
      <w:drawing>
        <wp:inline distT="0" distB="0" distL="0" distR="0" wp14:anchorId="60C8CA50" wp14:editId="1206548E">
          <wp:extent cx="6031230" cy="618863"/>
          <wp:effectExtent l="0" t="0" r="0" b="0"/>
          <wp:docPr id="596485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18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919EAC" w14:textId="77777777" w:rsidR="00CA7CEB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10" w:name="_Hlk199230051"/>
    <w:r w:rsidRPr="00C06C41">
      <w:rPr>
        <w:rFonts w:ascii="Arial" w:eastAsia="Times New Roman" w:hAnsi="Arial" w:cs="Arial"/>
        <w:b/>
        <w:bCs/>
        <w:sz w:val="20"/>
        <w:szCs w:val="20"/>
        <w:lang w:eastAsia="pl-PL" w:bidi="ar-SA"/>
      </w:rPr>
      <w:t>Poprawa dostępności do transportu publicznego poprzez budowę infrastruktury i kampanię informacyjno-edukacyjną na obszarze Aglomeracji Opolskiej</w:t>
    </w:r>
    <w:bookmarkEnd w:id="10"/>
  </w:p>
  <w:p w14:paraId="7F80F5FC" w14:textId="77777777" w:rsidR="00CA7CEB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>
      <w:rPr>
        <w:rFonts w:ascii="Arial" w:eastAsia="Times New Roman" w:hAnsi="Arial" w:cs="Arial"/>
        <w:sz w:val="20"/>
        <w:szCs w:val="20"/>
        <w:lang w:eastAsia="pl-PL" w:bidi="ar-SA"/>
      </w:rPr>
      <w:t>P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rojekt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 współfinansowany ze środków Europejskiego Funduszu Rozwoju Regionalnego w ramach Funduszy Europejskich dla Opolskiego 2021-2027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>Priorytet 3 Fundusze Europejskie na zrównoważony transport miejski województwa opolskiego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Działanie 3.2 Mobilność miejska w ZIT </w:t>
    </w:r>
  </w:p>
  <w:p w14:paraId="1169CC05" w14:textId="77777777" w:rsidR="00CA7CEB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 w:rsidRPr="009A1D91">
      <w:rPr>
        <w:rFonts w:ascii="Arial" w:eastAsia="Times New Roman" w:hAnsi="Arial" w:cs="Arial"/>
        <w:sz w:val="20"/>
        <w:szCs w:val="20"/>
        <w:lang w:eastAsia="pl-PL" w:bidi="ar-SA"/>
      </w:rPr>
      <w:t>Nr umowy o dofinansowanie: FEOP.03.02-IZ.00.0002/24 z dnia 22.05.2025 r.</w:t>
    </w:r>
  </w:p>
  <w:p w14:paraId="22C49EE1" w14:textId="77777777" w:rsidR="00CA7CEB" w:rsidRPr="00812132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0EF14596" w14:textId="7A3CCC57" w:rsidR="00CA7CEB" w:rsidRPr="00CA7CEB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</w:t>
    </w:r>
    <w:r w:rsidR="009B2ED7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.19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1151B1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sz w:val="20"/>
        <w:szCs w:val="20"/>
        <w:lang w:eastAsia="pl-PL" w:bidi="ar-SA"/>
      </w:rPr>
      <w:t>4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94E3F"/>
    <w:rsid w:val="001109E7"/>
    <w:rsid w:val="001151B1"/>
    <w:rsid w:val="001337C3"/>
    <w:rsid w:val="00160E1F"/>
    <w:rsid w:val="00234535"/>
    <w:rsid w:val="002A240D"/>
    <w:rsid w:val="002C36E2"/>
    <w:rsid w:val="002D3EF8"/>
    <w:rsid w:val="002E32EF"/>
    <w:rsid w:val="00325C8D"/>
    <w:rsid w:val="00374A35"/>
    <w:rsid w:val="003B1F13"/>
    <w:rsid w:val="003C60D6"/>
    <w:rsid w:val="003D6B26"/>
    <w:rsid w:val="00430551"/>
    <w:rsid w:val="004B3ED1"/>
    <w:rsid w:val="004E689B"/>
    <w:rsid w:val="004F2017"/>
    <w:rsid w:val="004F5A9B"/>
    <w:rsid w:val="00523A77"/>
    <w:rsid w:val="005B12BF"/>
    <w:rsid w:val="00630DDA"/>
    <w:rsid w:val="006A24A1"/>
    <w:rsid w:val="00703D64"/>
    <w:rsid w:val="008044AF"/>
    <w:rsid w:val="00820E40"/>
    <w:rsid w:val="00836CF4"/>
    <w:rsid w:val="008A4670"/>
    <w:rsid w:val="009044BE"/>
    <w:rsid w:val="0095266E"/>
    <w:rsid w:val="00994FF7"/>
    <w:rsid w:val="009A0EA8"/>
    <w:rsid w:val="009B2ED7"/>
    <w:rsid w:val="00A55F3D"/>
    <w:rsid w:val="00A87AA9"/>
    <w:rsid w:val="00AA0E6C"/>
    <w:rsid w:val="00AC5AD5"/>
    <w:rsid w:val="00B142BD"/>
    <w:rsid w:val="00B15D53"/>
    <w:rsid w:val="00B34F68"/>
    <w:rsid w:val="00B43F23"/>
    <w:rsid w:val="00B562A8"/>
    <w:rsid w:val="00B93456"/>
    <w:rsid w:val="00BD7B13"/>
    <w:rsid w:val="00C03237"/>
    <w:rsid w:val="00C21CC3"/>
    <w:rsid w:val="00C231D1"/>
    <w:rsid w:val="00C34DD6"/>
    <w:rsid w:val="00C94092"/>
    <w:rsid w:val="00CA0F6C"/>
    <w:rsid w:val="00CA37F1"/>
    <w:rsid w:val="00CA7CEB"/>
    <w:rsid w:val="00CB220D"/>
    <w:rsid w:val="00D2252F"/>
    <w:rsid w:val="00D4571F"/>
    <w:rsid w:val="00D53F0B"/>
    <w:rsid w:val="00D61CBB"/>
    <w:rsid w:val="00D6722A"/>
    <w:rsid w:val="00DB7238"/>
    <w:rsid w:val="00DB753E"/>
    <w:rsid w:val="00DF5FF2"/>
    <w:rsid w:val="00E305F0"/>
    <w:rsid w:val="00E40733"/>
    <w:rsid w:val="00E42FAE"/>
    <w:rsid w:val="00E566B2"/>
    <w:rsid w:val="00E576D9"/>
    <w:rsid w:val="00E66402"/>
    <w:rsid w:val="00E93D25"/>
    <w:rsid w:val="00E97EEB"/>
    <w:rsid w:val="00F344B2"/>
    <w:rsid w:val="00F6068C"/>
    <w:rsid w:val="00FA6A7B"/>
    <w:rsid w:val="00FB3E7E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ozimekn39@outlook.com</cp:lastModifiedBy>
  <cp:revision>33</cp:revision>
  <cp:lastPrinted>2023-05-29T11:33:00Z</cp:lastPrinted>
  <dcterms:created xsi:type="dcterms:W3CDTF">2021-12-30T08:13:00Z</dcterms:created>
  <dcterms:modified xsi:type="dcterms:W3CDTF">2025-07-11T11:06:00Z</dcterms:modified>
</cp:coreProperties>
</file>